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D3" w:rsidRPr="00562B1E" w:rsidRDefault="00364C1A">
      <w:pPr>
        <w:pStyle w:val="1"/>
        <w:rPr>
          <w:lang w:val="ru-RU"/>
        </w:rPr>
      </w:pPr>
      <w:r w:rsidRPr="00562B1E">
        <w:rPr>
          <w:lang w:val="ru-RU"/>
        </w:rPr>
        <w:t>Приказ Минтруда России № 443н от 4 июля 2018 г.</w:t>
      </w:r>
    </w:p>
    <w:p w:rsidR="006D24D3" w:rsidRPr="00562B1E" w:rsidRDefault="00364C1A">
      <w:pPr>
        <w:pStyle w:val="2"/>
        <w:rPr>
          <w:lang w:val="ru-RU"/>
        </w:rPr>
      </w:pPr>
      <w:r w:rsidRPr="00562B1E">
        <w:rPr>
          <w:lang w:val="ru-RU"/>
        </w:rPr>
        <w:t>«Об утверждении Порядка выдачи опознавательного знака «Инвалид» для индивидуального использования»</w:t>
      </w:r>
    </w:p>
    <w:p w:rsidR="006D24D3" w:rsidRPr="00562B1E" w:rsidRDefault="00364C1A">
      <w:pPr>
        <w:pStyle w:val="a0"/>
        <w:rPr>
          <w:lang w:val="ru-RU"/>
        </w:rPr>
      </w:pPr>
      <w:proofErr w:type="gramStart"/>
      <w:r w:rsidRPr="00562B1E">
        <w:rPr>
          <w:lang w:val="ru-RU"/>
        </w:rPr>
        <w:t xml:space="preserve">В соответствии с Федеральным законом от 29 декабря 2017 г. № 477-ФЗ «О внесении изменения в статью 15 </w:t>
      </w:r>
      <w:r w:rsidRPr="00562B1E">
        <w:rPr>
          <w:lang w:val="ru-RU"/>
        </w:rPr>
        <w:t>Федерального закона «О социальной защите инвалидов в Российской Федерации» (Собрание законодательства Российской Федерации, 2018, № 1, ст. 61) и подпунктом 5.2.168(2) Положения о Министерстве труда и социальной защиты Российской Федерации, утвержденного по</w:t>
      </w:r>
      <w:r w:rsidRPr="00562B1E">
        <w:rPr>
          <w:lang w:val="ru-RU"/>
        </w:rPr>
        <w:t>становлением Правительства Российской Федерации от 19 июня 2012 г. № 610 (Собрание законодательства</w:t>
      </w:r>
      <w:proofErr w:type="gramEnd"/>
      <w:r w:rsidRPr="00562B1E">
        <w:rPr>
          <w:lang w:val="ru-RU"/>
        </w:rPr>
        <w:t xml:space="preserve"> </w:t>
      </w:r>
      <w:proofErr w:type="gramStart"/>
      <w:r w:rsidRPr="00562B1E">
        <w:rPr>
          <w:lang w:val="ru-RU"/>
        </w:rPr>
        <w:t>Российской Федерации, 2012, № 26, ст. 3528; 2013, № 22, ст. 2809; № 36, ст. 4578; № 37, ст. 4703; № 45, ст. 5822; № 46, ст. 5952; 2014, № 21, ст. 2710; № 26</w:t>
      </w:r>
      <w:r w:rsidRPr="00562B1E">
        <w:rPr>
          <w:lang w:val="ru-RU"/>
        </w:rPr>
        <w:t>, ст. 3577; № 29, ст. 4160;</w:t>
      </w:r>
      <w:r>
        <w:t> </w:t>
      </w:r>
      <w:r w:rsidRPr="00562B1E">
        <w:rPr>
          <w:lang w:val="ru-RU"/>
        </w:rPr>
        <w:t xml:space="preserve"> № 32, ст. 4499; № 36, ст. 4868; 2015, № 2, ст. 491; № 6, ст. 963; № 16, ст. 2384; 2016, № 2, ст. 325;</w:t>
      </w:r>
      <w:proofErr w:type="gramEnd"/>
      <w:r w:rsidRPr="00562B1E">
        <w:rPr>
          <w:lang w:val="ru-RU"/>
        </w:rPr>
        <w:t xml:space="preserve"> № 4, ст. 534; № 23, ст. 3322; № 28, ст. 4741; № 29, ст. 4812; № 43, ст. 6038; № 47, ст. 6659; 2017, № 1, ст. 187; № 7, ст. 10</w:t>
      </w:r>
      <w:r w:rsidRPr="00562B1E">
        <w:rPr>
          <w:lang w:val="ru-RU"/>
        </w:rPr>
        <w:t xml:space="preserve">93; № 17, ст. 2581; № 22, ст. 3149; № 28, ст. 4167; 2018, № 10, ст. 1494; № 24, ст. 3530) </w:t>
      </w:r>
      <w:r>
        <w:t> </w:t>
      </w:r>
      <w:proofErr w:type="gramStart"/>
      <w:r w:rsidRPr="00562B1E">
        <w:rPr>
          <w:lang w:val="ru-RU"/>
        </w:rPr>
        <w:t>п</w:t>
      </w:r>
      <w:proofErr w:type="gramEnd"/>
      <w:r w:rsidRPr="00562B1E">
        <w:rPr>
          <w:lang w:val="ru-RU"/>
        </w:rPr>
        <w:t xml:space="preserve"> р и к а з ы в а ю:</w:t>
      </w:r>
    </w:p>
    <w:p w:rsidR="006D24D3" w:rsidRPr="00562B1E" w:rsidRDefault="00364C1A">
      <w:pPr>
        <w:pStyle w:val="a0"/>
        <w:rPr>
          <w:lang w:val="ru-RU"/>
        </w:rPr>
      </w:pPr>
      <w:r w:rsidRPr="00562B1E">
        <w:rPr>
          <w:lang w:val="ru-RU"/>
        </w:rPr>
        <w:t>Утвердить Порядок выдачи опознавательного знака «Инвалид» для индивидуального использования согласно приложению.</w:t>
      </w:r>
    </w:p>
    <w:p w:rsidR="006D24D3" w:rsidRDefault="00364C1A">
      <w:pPr>
        <w:pStyle w:val="a0"/>
      </w:pPr>
      <w:proofErr w:type="spellStart"/>
      <w:r>
        <w:rPr>
          <w:rStyle w:val="StrongEmphasis"/>
        </w:rPr>
        <w:t>Министр</w:t>
      </w:r>
      <w:proofErr w:type="spellEnd"/>
      <w:r>
        <w:rPr>
          <w:rStyle w:val="StrongEmphasis"/>
        </w:rPr>
        <w:t xml:space="preserve"> </w:t>
      </w:r>
    </w:p>
    <w:p w:rsidR="006D24D3" w:rsidRDefault="00364C1A">
      <w:pPr>
        <w:pStyle w:val="a0"/>
      </w:pPr>
      <w:r>
        <w:rPr>
          <w:rStyle w:val="StrongEmphasis"/>
        </w:rPr>
        <w:t xml:space="preserve">М.А. </w:t>
      </w:r>
      <w:proofErr w:type="spellStart"/>
      <w:r>
        <w:rPr>
          <w:rStyle w:val="StrongEmphasis"/>
        </w:rPr>
        <w:t>Топилин</w:t>
      </w:r>
      <w:proofErr w:type="spellEnd"/>
    </w:p>
    <w:p w:rsidR="00562B1E" w:rsidRDefault="00364C1A" w:rsidP="00562B1E">
      <w:pPr>
        <w:rPr>
          <w:rFonts w:asciiTheme="minorHAnsi" w:hAnsiTheme="minorHAnsi"/>
          <w:sz w:val="40"/>
          <w:szCs w:val="40"/>
        </w:rPr>
      </w:pPr>
      <w:r>
        <w:t> </w:t>
      </w: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  <w:r>
        <w:tab/>
      </w:r>
      <w:r w:rsidRPr="00562B1E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Default="00562B1E" w:rsidP="00562B1E">
      <w:pPr>
        <w:rPr>
          <w:rFonts w:ascii="Times New Roman" w:hAnsi="Times New Roman"/>
          <w:sz w:val="28"/>
          <w:szCs w:val="28"/>
          <w:lang w:val="ru-RU"/>
        </w:rPr>
      </w:pPr>
    </w:p>
    <w:p w:rsidR="00562B1E" w:rsidRPr="00562B1E" w:rsidRDefault="00562B1E" w:rsidP="00562B1E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62B1E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562B1E" w:rsidRPr="00562B1E" w:rsidRDefault="00562B1E" w:rsidP="00562B1E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2B1E">
        <w:rPr>
          <w:rFonts w:ascii="Times New Roman" w:hAnsi="Times New Roman" w:cs="Times New Roman"/>
          <w:sz w:val="28"/>
          <w:szCs w:val="28"/>
          <w:lang w:val="ru-RU"/>
        </w:rPr>
        <w:t>к приказу Министерства</w:t>
      </w:r>
    </w:p>
    <w:p w:rsidR="00562B1E" w:rsidRPr="00562B1E" w:rsidRDefault="00562B1E" w:rsidP="00562B1E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2B1E">
        <w:rPr>
          <w:rFonts w:ascii="Times New Roman" w:hAnsi="Times New Roman" w:cs="Times New Roman"/>
          <w:sz w:val="28"/>
          <w:szCs w:val="28"/>
          <w:lang w:val="ru-RU"/>
        </w:rPr>
        <w:t>труда и социальной защиты</w:t>
      </w:r>
    </w:p>
    <w:p w:rsidR="00562B1E" w:rsidRPr="00562B1E" w:rsidRDefault="00562B1E" w:rsidP="00562B1E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2B1E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562B1E" w:rsidRPr="00562B1E" w:rsidRDefault="00562B1E" w:rsidP="00562B1E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2B1E">
        <w:rPr>
          <w:rFonts w:ascii="Times New Roman" w:hAnsi="Times New Roman" w:cs="Times New Roman"/>
          <w:sz w:val="28"/>
          <w:szCs w:val="28"/>
          <w:lang w:val="ru-RU"/>
        </w:rPr>
        <w:t>от 4 июля 2018 г. № 443н</w:t>
      </w:r>
    </w:p>
    <w:p w:rsidR="00562B1E" w:rsidRPr="00562B1E" w:rsidRDefault="00562B1E" w:rsidP="00562B1E">
      <w:pPr>
        <w:pStyle w:val="ConsPlusNormal0"/>
        <w:spacing w:line="24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2B1E" w:rsidRPr="00562B1E" w:rsidRDefault="00562B1E" w:rsidP="00562B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2B1E" w:rsidRPr="00562B1E" w:rsidRDefault="00562B1E" w:rsidP="00562B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B1E" w:rsidRPr="00562B1E" w:rsidRDefault="00562B1E" w:rsidP="00562B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B1E" w:rsidRPr="00562B1E" w:rsidRDefault="00562B1E" w:rsidP="00562B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B1E" w:rsidRPr="00562B1E" w:rsidRDefault="00562B1E" w:rsidP="00562B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B1E" w:rsidRPr="00562B1E" w:rsidRDefault="00562B1E" w:rsidP="00562B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B1E" w:rsidRPr="00562B1E" w:rsidRDefault="00562B1E" w:rsidP="00562B1E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2B1E">
        <w:rPr>
          <w:rFonts w:ascii="Times New Roman" w:hAnsi="Times New Roman"/>
          <w:b/>
          <w:sz w:val="28"/>
          <w:szCs w:val="28"/>
          <w:lang w:val="ru-RU"/>
        </w:rPr>
        <w:t xml:space="preserve">Порядок выдачи опознавательного знака «Инвалид» </w:t>
      </w:r>
    </w:p>
    <w:p w:rsidR="00562B1E" w:rsidRPr="00562B1E" w:rsidRDefault="00562B1E" w:rsidP="00562B1E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2B1E">
        <w:rPr>
          <w:rFonts w:ascii="Times New Roman" w:hAnsi="Times New Roman"/>
          <w:b/>
          <w:sz w:val="28"/>
          <w:szCs w:val="28"/>
          <w:lang w:val="ru-RU"/>
        </w:rPr>
        <w:t>для индивидуального использования</w:t>
      </w:r>
    </w:p>
    <w:p w:rsidR="00562B1E" w:rsidRPr="00562B1E" w:rsidRDefault="00562B1E" w:rsidP="00562B1E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1. Настоящий Порядок определяет правила выдачи опознавательного знака «Инвалид»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  <w:r w:rsidRPr="00562B1E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562B1E">
        <w:rPr>
          <w:rFonts w:ascii="Times New Roman" w:hAnsi="Times New Roman"/>
          <w:sz w:val="28"/>
          <w:szCs w:val="28"/>
          <w:lang w:val="ru-RU"/>
        </w:rPr>
        <w:t xml:space="preserve"> для индивидуального использования (далее - Знак), подтверждающего право на бесплатную парковку транспортных средств, управляемых инвалидами </w:t>
      </w:r>
      <w:r>
        <w:rPr>
          <w:rFonts w:ascii="Times New Roman" w:hAnsi="Times New Roman"/>
          <w:sz w:val="28"/>
          <w:szCs w:val="28"/>
        </w:rPr>
        <w:t>I</w:t>
      </w:r>
      <w:r w:rsidRPr="00562B1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II</w:t>
      </w:r>
      <w:r w:rsidRPr="00562B1E">
        <w:rPr>
          <w:rFonts w:ascii="Times New Roman" w:hAnsi="Times New Roman"/>
          <w:sz w:val="28"/>
          <w:szCs w:val="28"/>
          <w:lang w:val="ru-RU"/>
        </w:rPr>
        <w:t xml:space="preserve"> групп, а также инвалидами </w:t>
      </w:r>
      <w:r>
        <w:rPr>
          <w:rFonts w:ascii="Times New Roman" w:hAnsi="Times New Roman"/>
          <w:sz w:val="28"/>
          <w:szCs w:val="28"/>
        </w:rPr>
        <w:t>III</w:t>
      </w:r>
      <w:r w:rsidRPr="00562B1E">
        <w:rPr>
          <w:rFonts w:ascii="Times New Roman" w:hAnsi="Times New Roman"/>
          <w:sz w:val="28"/>
          <w:szCs w:val="28"/>
          <w:lang w:val="ru-RU"/>
        </w:rPr>
        <w:t xml:space="preserve"> группы в порядке, установленном Правительством Российской Федерации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 w:rsidRPr="00562B1E">
        <w:rPr>
          <w:rFonts w:ascii="Times New Roman" w:hAnsi="Times New Roman"/>
          <w:sz w:val="28"/>
          <w:szCs w:val="28"/>
          <w:lang w:val="ru-RU"/>
        </w:rPr>
        <w:t>, и транспортных средств, перевозящих таких инвалидов и (или) детей-инвалидов.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2. Знак оформляется федеральными государственными учреждениями </w:t>
      </w: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медико-социальной</w:t>
      </w:r>
      <w:proofErr w:type="gramEnd"/>
      <w:r w:rsidRPr="00562B1E">
        <w:rPr>
          <w:rFonts w:ascii="Times New Roman" w:hAnsi="Times New Roman"/>
          <w:sz w:val="28"/>
          <w:szCs w:val="28"/>
          <w:lang w:val="ru-RU"/>
        </w:rPr>
        <w:t xml:space="preserve"> экспертизы: Федеральным бюро </w:t>
      </w: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медико-социальной</w:t>
      </w:r>
      <w:proofErr w:type="gramEnd"/>
      <w:r w:rsidRPr="00562B1E">
        <w:rPr>
          <w:rFonts w:ascii="Times New Roman" w:hAnsi="Times New Roman"/>
          <w:sz w:val="28"/>
          <w:szCs w:val="28"/>
          <w:lang w:val="ru-RU"/>
        </w:rP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  <w:r w:rsidRPr="00562B1E">
        <w:rPr>
          <w:rFonts w:ascii="Times New Roman" w:hAnsi="Times New Roman"/>
          <w:lang w:val="ru-RU"/>
        </w:rPr>
        <w:t xml:space="preserve"> 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3. Оформление Знака осуществляется в бюро по месту жительства (месту пребывания, месту фактического проживания) инвалида (ребенка-инвалида).</w:t>
      </w:r>
    </w:p>
    <w:p w:rsidR="00562B1E" w:rsidRPr="00562B1E" w:rsidRDefault="00562B1E" w:rsidP="00562B1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562B1E">
        <w:rPr>
          <w:rFonts w:ascii="Times New Roman" w:eastAsiaTheme="minorHAnsi" w:hAnsi="Times New Roman"/>
          <w:sz w:val="28"/>
          <w:szCs w:val="28"/>
          <w:lang w:val="ru-RU" w:eastAsia="en-US"/>
        </w:rPr>
        <w:t>В главном бюро оформление Знака осуществляется в случае обжалования инвалидом (ребенком-инвалидом) либо законным или уполномоченным представителем инвалида (ребенка-инвалида) решения бюро, а также по направлению бюро в случаях, требующих специальных видов обследования</w:t>
      </w:r>
      <w:r>
        <w:rPr>
          <w:rStyle w:val="aa"/>
          <w:rFonts w:ascii="Times New Roman" w:eastAsiaTheme="minorHAnsi" w:hAnsi="Times New Roman"/>
          <w:sz w:val="28"/>
          <w:szCs w:val="28"/>
          <w:lang w:eastAsia="en-US"/>
        </w:rPr>
        <w:footnoteReference w:id="3"/>
      </w:r>
      <w:r w:rsidRPr="00562B1E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562B1E" w:rsidRPr="00562B1E" w:rsidRDefault="00562B1E" w:rsidP="00562B1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562B1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 Федеральном бюро оформление Знака осуществляется в случае </w:t>
      </w:r>
      <w:r w:rsidRPr="00562B1E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обжалования инвалидом (ребенком-инвалидом) либо законным или уполномоченным представителем инвалида (ребенка-инвалида) решения главного бюро, а также по направлению главного бюро в случаях, требующих особо сложных специальных видов обследования</w:t>
      </w:r>
      <w:r>
        <w:rPr>
          <w:rStyle w:val="aa"/>
          <w:rFonts w:ascii="Times New Roman" w:eastAsiaTheme="minorHAnsi" w:hAnsi="Times New Roman"/>
          <w:sz w:val="28"/>
          <w:szCs w:val="28"/>
          <w:lang w:eastAsia="en-US"/>
        </w:rPr>
        <w:footnoteReference w:id="4"/>
      </w:r>
      <w:r w:rsidRPr="00562B1E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6. Оформление</w:t>
      </w:r>
      <w:r w:rsidRPr="00562B1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562B1E">
        <w:rPr>
          <w:rFonts w:ascii="Times New Roman" w:hAnsi="Times New Roman"/>
          <w:sz w:val="28"/>
          <w:szCs w:val="28"/>
          <w:lang w:val="ru-RU"/>
        </w:rPr>
        <w:t>Знака</w:t>
      </w:r>
      <w:r w:rsidRPr="00562B1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562B1E">
        <w:rPr>
          <w:rFonts w:ascii="Times New Roman" w:hAnsi="Times New Roman"/>
          <w:sz w:val="28"/>
          <w:szCs w:val="28"/>
          <w:lang w:val="ru-RU"/>
        </w:rPr>
        <w:t>осуществляется специалистами бюро, экспертного состава главного бюро (Федерального бюро) по заявлению инвалида (ребенка-инвалида) либо по заявлению законного или уполномоченного представителя инвалида (ребенка-инвалида).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Заявление подается в бюро (главное бюро, Федеральное бюро) в письменной форме.  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7. В заявлении указываются:</w:t>
      </w:r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а) наименование бюро, главного бюро, Федерального бюро, в которое подается заявление;</w:t>
      </w:r>
      <w:proofErr w:type="gramEnd"/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562B1E">
        <w:rPr>
          <w:rFonts w:ascii="Times New Roman" w:hAnsi="Times New Roman"/>
          <w:sz w:val="28"/>
          <w:szCs w:val="28"/>
          <w:lang w:val="ru-RU"/>
        </w:rPr>
        <w:tab/>
        <w:t>фамилия, имя, отчество (последнее при наличии) инвалида (ребенка-инвалида);</w:t>
      </w:r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562B1E">
        <w:rPr>
          <w:rFonts w:ascii="Times New Roman" w:hAnsi="Times New Roman"/>
          <w:sz w:val="28"/>
          <w:szCs w:val="28"/>
          <w:lang w:val="ru-RU"/>
        </w:rPr>
        <w:tab/>
        <w:t>страховой номер индивидуального лицевого счета инвалида (ребенка-инвалида) в системе обязательного пенсионного страхования (при наличии);</w:t>
      </w:r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г)  </w:t>
      </w:r>
      <w:r w:rsidRPr="00562B1E">
        <w:rPr>
          <w:rFonts w:ascii="Times New Roman" w:hAnsi="Times New Roman"/>
          <w:sz w:val="28"/>
          <w:szCs w:val="28"/>
          <w:lang w:val="ru-RU"/>
        </w:rPr>
        <w:tab/>
        <w:t>адрес места жительства инвалида (ребенка-инвалида) (места пребывания, места фактического проживания);</w:t>
      </w:r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д)  наименование, серия и номер документа, удостоверяющего личность инвалида (ребенка-инвалида), дата и место выдачи указанного документа;</w:t>
      </w:r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е) </w:t>
      </w:r>
      <w:r w:rsidRPr="00562B1E">
        <w:rPr>
          <w:rFonts w:ascii="Times New Roman" w:hAnsi="Times New Roman"/>
          <w:sz w:val="28"/>
          <w:szCs w:val="28"/>
          <w:lang w:val="ru-RU"/>
        </w:rPr>
        <w:tab/>
        <w:t xml:space="preserve">информация о нуждаемости в предоставлении услуги по </w:t>
      </w:r>
      <w:proofErr w:type="spellStart"/>
      <w:r w:rsidRPr="00562B1E">
        <w:rPr>
          <w:rFonts w:ascii="Times New Roman" w:hAnsi="Times New Roman"/>
          <w:sz w:val="28"/>
          <w:szCs w:val="28"/>
          <w:lang w:val="ru-RU"/>
        </w:rPr>
        <w:t>сурдопереводу</w:t>
      </w:r>
      <w:proofErr w:type="spellEnd"/>
      <w:r w:rsidRPr="00562B1E">
        <w:rPr>
          <w:rFonts w:ascii="Times New Roman" w:hAnsi="Times New Roman"/>
          <w:sz w:val="28"/>
          <w:szCs w:val="28"/>
          <w:lang w:val="ru-RU"/>
        </w:rPr>
        <w:t>;</w:t>
      </w:r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ж) </w:t>
      </w:r>
      <w:r w:rsidRPr="00562B1E">
        <w:rPr>
          <w:rFonts w:ascii="Times New Roman" w:hAnsi="Times New Roman"/>
          <w:sz w:val="28"/>
          <w:szCs w:val="28"/>
          <w:lang w:val="ru-RU"/>
        </w:rPr>
        <w:tab/>
        <w:t xml:space="preserve">информация о нуждаемости в предоставлении услуги по </w:t>
      </w:r>
      <w:proofErr w:type="spellStart"/>
      <w:r w:rsidRPr="00562B1E">
        <w:rPr>
          <w:rFonts w:ascii="Times New Roman" w:hAnsi="Times New Roman"/>
          <w:sz w:val="28"/>
          <w:szCs w:val="28"/>
          <w:lang w:val="ru-RU"/>
        </w:rPr>
        <w:t>тифлосурдопереводу</w:t>
      </w:r>
      <w:proofErr w:type="spellEnd"/>
      <w:r w:rsidRPr="00562B1E">
        <w:rPr>
          <w:rFonts w:ascii="Times New Roman" w:hAnsi="Times New Roman"/>
          <w:sz w:val="28"/>
          <w:szCs w:val="28"/>
          <w:lang w:val="ru-RU"/>
        </w:rPr>
        <w:t>;</w:t>
      </w:r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з) </w:t>
      </w:r>
      <w:r w:rsidRPr="00562B1E">
        <w:rPr>
          <w:rFonts w:ascii="Times New Roman" w:hAnsi="Times New Roman"/>
          <w:sz w:val="28"/>
          <w:szCs w:val="28"/>
          <w:lang w:val="ru-RU"/>
        </w:rPr>
        <w:tab/>
        <w:t>фамилия, имя, отчество (при наличии) законного или уполномоченного представителя инвалида  (ребенка-инвалида) (при наличии);</w:t>
      </w:r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и) </w:t>
      </w:r>
      <w:r w:rsidRPr="00562B1E">
        <w:rPr>
          <w:rFonts w:ascii="Times New Roman" w:hAnsi="Times New Roman"/>
          <w:sz w:val="28"/>
          <w:szCs w:val="28"/>
          <w:lang w:val="ru-RU"/>
        </w:rPr>
        <w:tab/>
        <w:t>информация о согласии (несогласии) на обработку персональных данных;</w:t>
      </w:r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к)  </w:t>
      </w:r>
      <w:r w:rsidRPr="00562B1E">
        <w:rPr>
          <w:rFonts w:ascii="Times New Roman" w:hAnsi="Times New Roman"/>
          <w:sz w:val="28"/>
          <w:szCs w:val="28"/>
          <w:lang w:val="ru-RU"/>
        </w:rPr>
        <w:tab/>
        <w:t>адрес электронной почты инвалида (ребенка-инвалида) (при наличии);</w:t>
      </w:r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л)</w:t>
      </w:r>
      <w:r w:rsidRPr="00562B1E">
        <w:rPr>
          <w:rFonts w:ascii="Times New Roman" w:hAnsi="Times New Roman"/>
          <w:sz w:val="28"/>
          <w:szCs w:val="28"/>
          <w:lang w:val="ru-RU"/>
        </w:rPr>
        <w:tab/>
        <w:t>цель обращения - выдача Знака;</w:t>
      </w:r>
    </w:p>
    <w:p w:rsidR="00562B1E" w:rsidRPr="00562B1E" w:rsidRDefault="00562B1E" w:rsidP="00562B1E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м)  дата подачи заявления.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Заявление должно быть подписано инвалидом (ребенком-инвалидом) либо законным или уполномоченным представителем инвалида (ребенка-инвалида).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8. Одновременно с заявлением представляются следующие документы: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а) документы, удостоверяющие личность гражданина Российской Федерации: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паспорт гражданина Российской Федерации (для гражданина Российской Федерации, достигшего 14 лет);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свидетельство о рождении гражданина (для гражданина Российской Федерации, не достигшего 14 лет);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дипломатический паспорт;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служебный паспорт;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удостоверение личности моряка;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удостоверение личности военнослужащего Российской Федерации (для офицеров, прапорщиков и мичманов);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lastRenderedPageBreak/>
        <w:t>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временное удостоверение личности, выдаваемое территориальным органом Министерства внутренних дел Российской Федерации до оформления нового паспорта;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б) документы, удостоверяющие личность иностранного гражданина в Российской Федерации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в) документы, удостоверяющие личность лица без гражданства в Российской Федерации: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разрешение на временное проживание;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вид на жительство;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удостоверение беженца;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удостоверение вынужденного переселенца.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Инвалидом (ребенком-инвалидом) либо законным или уполномоченным представителем инвалида (ребенка-инвалида), обратившимся за выдачей Знака, могут представляться копии указанных документов, заверенные в соответствии с законодательством Российской Федерации;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г) справка, подтверждающая факт установления инвалидности.</w:t>
      </w:r>
    </w:p>
    <w:p w:rsidR="00562B1E" w:rsidRPr="00562B1E" w:rsidRDefault="00562B1E" w:rsidP="00562B1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9. После регистрации заявления специалистами бюро, экспертного состава главного бюро (Федерального бюро) в срок, не превышающий одного месяца </w:t>
      </w: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с даты регистрации</w:t>
      </w:r>
      <w:proofErr w:type="gramEnd"/>
      <w:r w:rsidRPr="00562B1E">
        <w:rPr>
          <w:rFonts w:ascii="Times New Roman" w:hAnsi="Times New Roman"/>
          <w:sz w:val="28"/>
          <w:szCs w:val="28"/>
          <w:lang w:val="ru-RU"/>
        </w:rPr>
        <w:t xml:space="preserve"> заявления, оформляется Знак. 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10. При оформлении Знака на полях опознавательного знака «Инвалид»  указывается:</w:t>
      </w:r>
      <w:r w:rsidRPr="00562B1E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Pr="00562B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а) на лицевой стороне: 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идентификационный реквизит Знака, включающий в себя порядковый номер, соответствующий  номеру  журнала  выдачи  Знака,  номер  бюро  или</w:t>
      </w:r>
    </w:p>
    <w:p w:rsidR="00562B1E" w:rsidRPr="00562B1E" w:rsidRDefault="00562B1E" w:rsidP="00562B1E">
      <w:pPr>
        <w:spacing w:line="264" w:lineRule="auto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экспертного состава главного бюро, Федерального бюро  (при указании экспертного состава главного бюро ставится буквенный индекс «ЭСГБ», при указании экспертного состава Федерального бюро ставится буквенный индекс «ЭСФБ»), код субъекта Российской Федерации и через дробь год оформления Знака (например: 05.3.05/2018, где: 05 -  порядковый номер, 3 - номер бюро, 05 - код Республики Дагестан, 2018 - год оформления Знака;</w:t>
      </w:r>
      <w:proofErr w:type="gramEnd"/>
      <w:r w:rsidRPr="00562B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87.12.ЭСГБ.77/2018, где: 87 -  порядковый номер, 12 - номер экспертного состава главного бюро, 77 - код г. Москвы, 2018 - год оформления Знака; 14.7.ЭСФБ.77/2018, где: 14 - порядковый номер, 7 - номер экспертного состава Федерального бюро, 77 - код г. Москвы, 2018 - год оформления Знака);</w:t>
      </w:r>
      <w:proofErr w:type="gramEnd"/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дата окончания срока действия Знака (указывается дата окончания срока </w:t>
      </w:r>
      <w:r w:rsidRPr="00562B1E">
        <w:rPr>
          <w:rFonts w:ascii="Times New Roman" w:hAnsi="Times New Roman"/>
          <w:sz w:val="28"/>
          <w:szCs w:val="28"/>
          <w:lang w:val="ru-RU"/>
        </w:rPr>
        <w:lastRenderedPageBreak/>
        <w:t>инвалидности; в случае установления инвалидности без указания срока переосвидетельствования делается запись «действует бессрочно»);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б) на оборотной стороне:  </w:t>
      </w:r>
    </w:p>
    <w:p w:rsidR="00562B1E" w:rsidRPr="00562B1E" w:rsidRDefault="00562B1E" w:rsidP="00562B1E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фамилия, имя, отчество (последнее при наличии) инвалида (ребенка-инвалида) в именительном падеже;</w:t>
      </w:r>
      <w:proofErr w:type="gramEnd"/>
    </w:p>
    <w:p w:rsidR="00562B1E" w:rsidRPr="00562B1E" w:rsidRDefault="00562B1E" w:rsidP="00562B1E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дата рождения;</w:t>
      </w:r>
    </w:p>
    <w:p w:rsidR="00562B1E" w:rsidRPr="00562B1E" w:rsidRDefault="00562B1E" w:rsidP="00562B1E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серия и номер справки, подтверждающей факт установления инвалидности; </w:t>
      </w:r>
    </w:p>
    <w:p w:rsidR="00562B1E" w:rsidRPr="00562B1E" w:rsidRDefault="00562B1E" w:rsidP="00562B1E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группа инвалидности (указывается прописью) или делается запись «категория «ребенок-инвалид»;</w:t>
      </w:r>
    </w:p>
    <w:p w:rsidR="00562B1E" w:rsidRPr="00562B1E" w:rsidRDefault="00562B1E" w:rsidP="00562B1E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срок</w:t>
      </w:r>
      <w:proofErr w:type="gramEnd"/>
      <w:r w:rsidRPr="00562B1E">
        <w:rPr>
          <w:rFonts w:ascii="Times New Roman" w:hAnsi="Times New Roman"/>
          <w:sz w:val="28"/>
          <w:szCs w:val="28"/>
          <w:lang w:val="ru-RU"/>
        </w:rPr>
        <w:t xml:space="preserve"> на который установлена инвалидность;</w:t>
      </w:r>
    </w:p>
    <w:p w:rsidR="00562B1E" w:rsidRPr="00562B1E" w:rsidRDefault="00562B1E" w:rsidP="00562B1E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дата выдачи Знака.</w:t>
      </w:r>
    </w:p>
    <w:p w:rsidR="00562B1E" w:rsidRPr="00562B1E" w:rsidRDefault="00562B1E" w:rsidP="00562B1E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Информация наносится рукописным способом разборчивым почерком чернилами черного, синего или фиолетового цвета (помарки, подчистки и исправления не допускаются) либо с помощью печатающего устройства. </w:t>
      </w:r>
    </w:p>
    <w:p w:rsidR="00562B1E" w:rsidRPr="00562B1E" w:rsidRDefault="00562B1E" w:rsidP="00562B1E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Информация заверяется подписью руководителя бюро (главного бюро, Федерального бюро)</w:t>
      </w:r>
      <w:r w:rsidRPr="00562B1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или подписью уполномоченного им должностного лица </w:t>
      </w:r>
      <w:r w:rsidRPr="00562B1E">
        <w:rPr>
          <w:rFonts w:ascii="Times New Roman" w:hAnsi="Times New Roman"/>
          <w:sz w:val="28"/>
          <w:szCs w:val="28"/>
          <w:lang w:val="ru-RU"/>
        </w:rPr>
        <w:t>и печатью бюро (главного бюро, Федерального бюро), оформившего Знак.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11. Одновременно с оформлением Знака составляется акт </w:t>
      </w: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медико-социальной</w:t>
      </w:r>
      <w:proofErr w:type="gramEnd"/>
      <w:r w:rsidRPr="00562B1E">
        <w:rPr>
          <w:rFonts w:ascii="Times New Roman" w:hAnsi="Times New Roman"/>
          <w:sz w:val="28"/>
          <w:szCs w:val="28"/>
          <w:lang w:val="ru-RU"/>
        </w:rPr>
        <w:t xml:space="preserve"> экспертизы гражданина в федеральном государственном учреждении медико-социальной экспертизы без дополнительного освидетельствования.</w:t>
      </w:r>
    </w:p>
    <w:p w:rsidR="00562B1E" w:rsidRPr="00562B1E" w:rsidRDefault="00562B1E" w:rsidP="00562B1E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12. Оформленный Знак в течение одного рабочего дня со дня его оформления выдается на руки инвалиду (ребенку-инвалиду) либо законному   или уполномоченному представителю инвалида (ребенка-инвалида). По   желанию инвалида (ребенка-инвалида) либо по желанию законного или уполномоченного представителя инвалида (ребенка-инвалида) оформленный Знак в указанные сроки может быть направлен </w:t>
      </w:r>
      <w:r w:rsidRPr="00562B1E">
        <w:rPr>
          <w:rFonts w:ascii="Times New Roman" w:eastAsiaTheme="minorHAnsi" w:hAnsi="Times New Roman"/>
          <w:sz w:val="28"/>
          <w:szCs w:val="28"/>
          <w:lang w:val="ru-RU" w:eastAsia="en-US"/>
        </w:rPr>
        <w:t>заказным почтовым отправлением с соблюдением требований законодательства Российской Федерации о персональных данных.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13. Факт выдачи Знака фиксируется в журнале выдачи Знака. </w:t>
      </w:r>
    </w:p>
    <w:p w:rsidR="00562B1E" w:rsidRPr="00562B1E" w:rsidRDefault="00562B1E" w:rsidP="00562B1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Журнал выдачи Знака </w:t>
      </w:r>
      <w:r w:rsidRPr="00562B1E">
        <w:rPr>
          <w:rFonts w:ascii="Times New Roman" w:eastAsiaTheme="minorHAnsi" w:hAnsi="Times New Roman"/>
          <w:sz w:val="28"/>
          <w:szCs w:val="28"/>
          <w:lang w:val="ru-RU" w:eastAsia="en-US"/>
        </w:rPr>
        <w:t>формируется в форме электронного документа и (или) оформляется на бумажном носителе.</w:t>
      </w:r>
    </w:p>
    <w:p w:rsidR="00562B1E" w:rsidRPr="00562B1E" w:rsidRDefault="00562B1E" w:rsidP="00562B1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Журнал выдачи Знака, </w:t>
      </w:r>
      <w:r w:rsidRPr="00562B1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сформированный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 усиленной квалифицированной электронной подписью уполномоченного  им должностного лица. </w:t>
      </w:r>
    </w:p>
    <w:p w:rsidR="00562B1E" w:rsidRPr="00562B1E" w:rsidRDefault="00562B1E" w:rsidP="00562B1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Журнал выдачи Знака, </w:t>
      </w:r>
      <w:r w:rsidRPr="00562B1E">
        <w:rPr>
          <w:rFonts w:ascii="Times New Roman" w:eastAsiaTheme="minorHAnsi" w:hAnsi="Times New Roman"/>
          <w:sz w:val="28"/>
          <w:szCs w:val="28"/>
          <w:lang w:val="ru-RU" w:eastAsia="en-US"/>
        </w:rPr>
        <w:t>оформленный на бумажном носителе, пронумеровывается, прошивается и заверяется подписью руководителя бюро (главного бюро, Федерального бюро) или подписью уполномоченного им должностного лица и печатью бюро (главного бюро, Федерального бюро).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 14. В случае утраты (порчи) Знака бюро по месту жительства (по месту пребывания, фактического проживания) инвалида (ребенка-инвалида)   выдает дубликат Знака по заявлению инвалида (ребенка-инвалида) либо по заявлению законного или уполномоченного представителя инвалида (ребенка-инвалида). </w:t>
      </w:r>
    </w:p>
    <w:p w:rsidR="00562B1E" w:rsidRPr="00562B1E" w:rsidRDefault="00562B1E" w:rsidP="00562B1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562B1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 заявлении указываются обстоятельства утраты (порчи) Знака и место его выдачи. </w:t>
      </w:r>
    </w:p>
    <w:p w:rsidR="00562B1E" w:rsidRPr="00562B1E" w:rsidRDefault="00562B1E" w:rsidP="00562B1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lastRenderedPageBreak/>
        <w:t xml:space="preserve">Дубликат Знака оформляется на основании акта </w:t>
      </w: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медико-социальной</w:t>
      </w:r>
      <w:proofErr w:type="gramEnd"/>
      <w:r w:rsidRPr="00562B1E">
        <w:rPr>
          <w:rFonts w:ascii="Times New Roman" w:hAnsi="Times New Roman"/>
          <w:sz w:val="28"/>
          <w:szCs w:val="28"/>
          <w:lang w:val="ru-RU"/>
        </w:rPr>
        <w:t xml:space="preserve"> экспертизы гражданина в федеральном государственном учреждении медико-социальной экспертизы и записи в журнале выдачи Знака, в соответствии с которыми он был выдан ранее. При этом в правом верхнем углу оборотной стороны дубликата Знака делается запись «Дубликат», ниже строки «дата выдачи Знака» делается запись «Дубликат выдан» и указывается дата выдачи дубликата.</w:t>
      </w:r>
    </w:p>
    <w:p w:rsidR="00562B1E" w:rsidRPr="00562B1E" w:rsidRDefault="00562B1E" w:rsidP="00562B1E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Одновременно с оформлением дубликата Знака составляется новый акт </w:t>
      </w: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медико-социальной</w:t>
      </w:r>
      <w:proofErr w:type="gramEnd"/>
      <w:r w:rsidRPr="00562B1E">
        <w:rPr>
          <w:rFonts w:ascii="Times New Roman" w:hAnsi="Times New Roman"/>
          <w:sz w:val="28"/>
          <w:szCs w:val="28"/>
          <w:lang w:val="ru-RU"/>
        </w:rPr>
        <w:t xml:space="preserve"> экспертизы гражданина в федеральном государственном учреждении медико-социальной экспертизы, в котором указывается информация о выдаче дубликата Знака и признании недействительным утраченного (испорченного) Знака, взамен которого выдан дубликат. 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В журнал выдачи Знака вносится запись о выдаче дубликата Знака взамен утраченного  (испорченного).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gramStart"/>
      <w:r w:rsidRPr="00562B1E">
        <w:rPr>
          <w:rFonts w:ascii="Times New Roman" w:hAnsi="Times New Roman"/>
          <w:sz w:val="28"/>
          <w:szCs w:val="28"/>
          <w:lang w:val="ru-RU"/>
        </w:rPr>
        <w:t>Если при изменении места жительства (места пребывания, фактического проживания) инвалид (ребенок-инвалид) либо законный или уполномоченный представитель инвалида (ребенка-инвалида) обращается в бюро по новому месту жительства (месту пребывания, фактического проживания) инвалида (ребенка-инвалида) с целью выдачи Знака, то специалисты этого бюро в течение 5 рабочих дней направляют внутриведомственный запрос в главное бюро по месту жительства (месту пребывания, фактического проживания) инвалида, ребенка-инвалида на</w:t>
      </w:r>
      <w:proofErr w:type="gramEnd"/>
      <w:r w:rsidRPr="00562B1E">
        <w:rPr>
          <w:rFonts w:ascii="Times New Roman" w:hAnsi="Times New Roman"/>
          <w:sz w:val="28"/>
          <w:szCs w:val="28"/>
          <w:lang w:val="ru-RU"/>
        </w:rPr>
        <w:t xml:space="preserve"> момент выдачи справки, подтверждающей  факт установления инвалидности,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После получения сведений Знак оформляется и выдается инвалиду (ребенку-инвалиду) либо законному или уполномоченному представителю инвалида (ребенка-инвалида). 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 xml:space="preserve">16. При переосвидетельствовании инвалида (ребенка-инвалида) по окончании срока инвалидности, и установлении инвалидности на следующий срок, по заявлению инвалида (ребенка-инвалида) либо законного  или уполномоченного представителя инвалида (ребенка-инвалида) оформляется новый Знак и выдается инвалиду (ребенку-инвалиду) либо законному или уполномоченному представителю инвалида (ребенка-инвалида).    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t>17. Сведения о выдаче Знака, дубликата Знака и признании недействительным утраченного (испорченного) Знака  подлежат размещению в федеральной государственной информационной системе «Федеральный реестр инвалидов» в установленном порядке</w:t>
      </w:r>
      <w:r>
        <w:rPr>
          <w:rStyle w:val="aa"/>
          <w:rFonts w:ascii="Times New Roman" w:hAnsi="Times New Roman"/>
          <w:sz w:val="28"/>
          <w:szCs w:val="28"/>
        </w:rPr>
        <w:footnoteReference w:id="5"/>
      </w:r>
      <w:r w:rsidRPr="00562B1E">
        <w:rPr>
          <w:rFonts w:ascii="Times New Roman" w:hAnsi="Times New Roman"/>
          <w:sz w:val="28"/>
          <w:szCs w:val="28"/>
          <w:lang w:val="ru-RU"/>
        </w:rPr>
        <w:t>.</w:t>
      </w:r>
    </w:p>
    <w:p w:rsidR="00562B1E" w:rsidRPr="00562B1E" w:rsidRDefault="00562B1E" w:rsidP="00562B1E">
      <w:pPr>
        <w:spacing w:line="264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62B1E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562B1E" w:rsidRPr="00562B1E" w:rsidRDefault="00562B1E" w:rsidP="00562B1E">
      <w:pPr>
        <w:tabs>
          <w:tab w:val="left" w:pos="4521"/>
        </w:tabs>
        <w:rPr>
          <w:rFonts w:asciiTheme="minorHAnsi" w:hAnsiTheme="minorHAnsi"/>
          <w:szCs w:val="20"/>
          <w:lang w:val="ru-RU"/>
        </w:rPr>
      </w:pPr>
    </w:p>
    <w:p w:rsidR="006D24D3" w:rsidRPr="00562B1E" w:rsidRDefault="006D24D3">
      <w:pPr>
        <w:pStyle w:val="a0"/>
        <w:rPr>
          <w:lang w:val="ru-RU"/>
        </w:rPr>
      </w:pPr>
    </w:p>
    <w:sectPr w:rsidR="006D24D3" w:rsidRPr="00562B1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1A" w:rsidRDefault="00364C1A" w:rsidP="00562B1E">
      <w:r>
        <w:separator/>
      </w:r>
    </w:p>
  </w:endnote>
  <w:endnote w:type="continuationSeparator" w:id="0">
    <w:p w:rsidR="00364C1A" w:rsidRDefault="00364C1A" w:rsidP="0056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1A" w:rsidRDefault="00364C1A" w:rsidP="00562B1E">
      <w:r>
        <w:separator/>
      </w:r>
    </w:p>
  </w:footnote>
  <w:footnote w:type="continuationSeparator" w:id="0">
    <w:p w:rsidR="00364C1A" w:rsidRDefault="00364C1A" w:rsidP="00562B1E">
      <w:r>
        <w:continuationSeparator/>
      </w:r>
    </w:p>
  </w:footnote>
  <w:footnote w:id="1">
    <w:p w:rsidR="00562B1E" w:rsidRPr="00562B1E" w:rsidRDefault="00562B1E" w:rsidP="00562B1E">
      <w:pPr>
        <w:jc w:val="both"/>
        <w:rPr>
          <w:rFonts w:asciiTheme="minorHAnsi" w:hAnsiTheme="minorHAnsi"/>
          <w:lang w:val="ru-RU"/>
        </w:rPr>
      </w:pPr>
      <w:r>
        <w:rPr>
          <w:rStyle w:val="aa"/>
        </w:rPr>
        <w:footnoteRef/>
      </w:r>
      <w:r w:rsidRPr="00562B1E">
        <w:rPr>
          <w:lang w:val="ru-RU"/>
        </w:rPr>
        <w:t xml:space="preserve"> </w:t>
      </w:r>
      <w:r w:rsidRPr="00562B1E">
        <w:rPr>
          <w:rFonts w:ascii="Times New Roman" w:hAnsi="Times New Roman"/>
          <w:sz w:val="22"/>
          <w:szCs w:val="22"/>
          <w:lang w:val="ru-RU"/>
        </w:rPr>
        <w:t>Абзац восемнадцатый пункта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2001, № 11, ст. 1029; 2003, № 40, ст. 3891; 2005, № 52, ст. 5733; 2009, № 5, ст. 610; 2012, № 15, ст. 1780; № 30, ст. 4289; 2017, № 14, ст. 2070).</w:t>
      </w:r>
    </w:p>
  </w:footnote>
  <w:footnote w:id="2">
    <w:p w:rsidR="00562B1E" w:rsidRDefault="00562B1E" w:rsidP="00562B1E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Часть 9 статьи 15 Федерального закона от 24 ноября 1995 г. № 181-ФЗ «О социальной защите инвалидов в Российской Федерации (Собрание законодательства Российской Федерации, 1995,                  № 48, ст. 4563; 2018, № 31, ст. 4861).</w:t>
      </w:r>
    </w:p>
  </w:footnote>
  <w:footnote w:id="3">
    <w:p w:rsidR="00562B1E" w:rsidRDefault="00562B1E" w:rsidP="00562B1E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Пункт 21 Правил признания лица инвалидом, утвержденных постановлением Правительства Российской Федерации от 20 февраля 2006 г. № 95 «О порядке и условиях признания лица инвалидом» (Собрание законодательства Российской Федерации, 2006, № 9, ст. 1018; 2018, № 27, ст. 4067) (далее – Правила признания лица инвалидом).</w:t>
      </w:r>
    </w:p>
  </w:footnote>
  <w:footnote w:id="4">
    <w:p w:rsidR="00562B1E" w:rsidRDefault="00562B1E" w:rsidP="00562B1E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Пункт 22 Правил признания лица инвалидом.</w:t>
      </w:r>
    </w:p>
  </w:footnote>
  <w:footnote w:id="5">
    <w:p w:rsidR="00562B1E" w:rsidRDefault="00562B1E" w:rsidP="00562B1E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Правила формирования и ведения федерального реестра инвалидов и использования содержащихся в нем сведений, утвержденные постановлением Правительства Российской Федерации от 16 июля 2016 г. № 674 «О формировании и ведении федерального реестра инвалидов и об использовании содержащихся в нем сведений» </w:t>
      </w:r>
      <w:proofErr w:type="gramStart"/>
      <w:r>
        <w:rPr>
          <w:rFonts w:ascii="Times New Roman" w:hAnsi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sz w:val="22"/>
          <w:szCs w:val="22"/>
        </w:rPr>
        <w:t>Собрание законодательства Российской Федерации, 2016, № 31, ст. 5011).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4D3"/>
    <w:rsid w:val="00364C1A"/>
    <w:rsid w:val="00562B1E"/>
    <w:rsid w:val="006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8">
    <w:name w:val="footnote text"/>
    <w:basedOn w:val="a"/>
    <w:link w:val="a9"/>
    <w:uiPriority w:val="99"/>
    <w:semiHidden/>
    <w:unhideWhenUsed/>
    <w:rsid w:val="00562B1E"/>
    <w:pPr>
      <w:widowControl/>
    </w:pPr>
    <w:rPr>
      <w:rFonts w:ascii="Baltica" w:eastAsia="Times New Roman" w:hAnsi="Baltica" w:cs="Times New Roman"/>
      <w:sz w:val="20"/>
      <w:szCs w:val="20"/>
      <w:lang w:val="ru-RU" w:eastAsia="ru-RU" w:bidi="ar-SA"/>
    </w:rPr>
  </w:style>
  <w:style w:type="character" w:customStyle="1" w:styleId="a9">
    <w:name w:val="Текст сноски Знак"/>
    <w:basedOn w:val="a1"/>
    <w:link w:val="a8"/>
    <w:uiPriority w:val="99"/>
    <w:semiHidden/>
    <w:rsid w:val="00562B1E"/>
    <w:rPr>
      <w:rFonts w:ascii="Baltica" w:eastAsia="Times New Roman" w:hAnsi="Baltica" w:cs="Times New Roman"/>
      <w:sz w:val="20"/>
      <w:szCs w:val="20"/>
      <w:lang w:val="ru-RU" w:eastAsia="ru-RU" w:bidi="ar-SA"/>
    </w:rPr>
  </w:style>
  <w:style w:type="character" w:customStyle="1" w:styleId="ConsPlusNormal">
    <w:name w:val="ConsPlusNormal Знак"/>
    <w:basedOn w:val="a1"/>
    <w:link w:val="ConsPlusNormal0"/>
    <w:uiPriority w:val="99"/>
    <w:locked/>
    <w:rsid w:val="00562B1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562B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562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10964</Characters>
  <Application>Microsoft Office Word</Application>
  <DocSecurity>0</DocSecurity>
  <Lines>91</Lines>
  <Paragraphs>25</Paragraphs>
  <ScaleCrop>false</ScaleCrop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Тихенко</cp:lastModifiedBy>
  <cp:revision>1</cp:revision>
  <dcterms:created xsi:type="dcterms:W3CDTF">2019-02-20T08:44:00Z</dcterms:created>
  <dcterms:modified xsi:type="dcterms:W3CDTF">2019-02-20T08:44:00Z</dcterms:modified>
  <dc:language>en-US</dc:language>
</cp:coreProperties>
</file>